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2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600"/>
        <w:gridCol w:w="5680"/>
        <w:gridCol w:w="971"/>
        <w:gridCol w:w="971"/>
        <w:gridCol w:w="971"/>
        <w:gridCol w:w="1260"/>
      </w:tblGrid>
      <w:tr w:rsidR="00A27121" w:rsidRPr="00A27121" w14:paraId="423FAD5F" w14:textId="77777777" w:rsidTr="00A27121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9072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42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7421A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sl-SI"/>
                <w14:ligatures w14:val="none"/>
              </w:rPr>
              <w:t>SEZNAM MERILNIH MEST Z NAZIVOM ODJEMNEGA MESTA IN OCENJENO PORABO za LETO 2025</w:t>
            </w:r>
          </w:p>
        </w:tc>
      </w:tr>
      <w:tr w:rsidR="00A27121" w:rsidRPr="00A27121" w14:paraId="643A529F" w14:textId="77777777" w:rsidTr="00A27121">
        <w:trPr>
          <w:trHeight w:val="15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EBC2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Zap.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Št.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32794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Št.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merilnega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mesta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211CA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Naziv odjemnega mesta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12EA0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energije VT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8B7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energije MT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2347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energije ET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34CE9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Ocenjena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poraba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skupaj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(kWh)</w:t>
            </w:r>
          </w:p>
        </w:tc>
      </w:tr>
      <w:tr w:rsidR="00A27121" w:rsidRPr="00A27121" w14:paraId="2C2401D0" w14:textId="77777777" w:rsidTr="00A2712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7EA5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7547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4-223644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00882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CERO PUCONCI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54AC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400.000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3FE1C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150.000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57C7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550.000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C64CD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550.000</w:t>
            </w:r>
          </w:p>
        </w:tc>
      </w:tr>
      <w:tr w:rsidR="00A27121" w:rsidRPr="00A27121" w14:paraId="577C4391" w14:textId="77777777" w:rsidTr="00A27121">
        <w:trPr>
          <w:trHeight w:val="27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64D6B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2.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4FF4C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4-213096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0982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CEROP d.o.o. - vzdrževalno skladiščni prostor</w:t>
            </w: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br/>
              <w:t>(Betonarna Puconci)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0A6A8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3A1F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33.000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8EDB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81.000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2800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81.000</w:t>
            </w:r>
          </w:p>
        </w:tc>
      </w:tr>
      <w:tr w:rsidR="00A27121" w:rsidRPr="00A27121" w14:paraId="5C82E219" w14:textId="77777777" w:rsidTr="00A2712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FB0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3.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2FDDC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4-218678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8AE2" w14:textId="6DEDD9D9" w:rsidR="00A27121" w:rsidRPr="00A27121" w:rsidRDefault="00E402CD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ODLA</w:t>
            </w:r>
            <w:r w:rsidR="00A27121"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GALIŠČE ODPADKOV DOLGA VAS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CF2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11.000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CD6D9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12.000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B07FE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23.000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E67D9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23.000</w:t>
            </w:r>
          </w:p>
        </w:tc>
      </w:tr>
      <w:tr w:rsidR="00A27121" w:rsidRPr="00A27121" w14:paraId="6D903B8E" w14:textId="77777777" w:rsidTr="00A27121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B2FF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4.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7B947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4-8030736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BAE10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IND.OBJEKT, KLJUČAROVCI PRI LJUTOMERU 6C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16A69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10.000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2CBC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3.000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2C6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13.000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0186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13.000</w:t>
            </w:r>
          </w:p>
        </w:tc>
      </w:tr>
      <w:tr w:rsidR="00A27121" w:rsidRPr="00A27121" w14:paraId="2AD55891" w14:textId="77777777" w:rsidTr="00A27121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9BA89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5EEAB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C1E0" w14:textId="77777777" w:rsidR="00A27121" w:rsidRPr="00A27121" w:rsidRDefault="00A27121" w:rsidP="00A271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7B193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469.000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3057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198.000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F4E92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sl-SI"/>
                <w14:ligatures w14:val="none"/>
              </w:rPr>
              <w:t>667.000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367E" w14:textId="77777777" w:rsidR="00A27121" w:rsidRPr="00A27121" w:rsidRDefault="00A27121" w:rsidP="00A271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sl-SI"/>
                <w14:ligatures w14:val="none"/>
              </w:rPr>
            </w:pPr>
            <w:r w:rsidRPr="00A27121">
              <w:rPr>
                <w:rFonts w:ascii="Times New Roman" w:eastAsia="Times New Roman" w:hAnsi="Times New Roman" w:cs="Times New Roman"/>
                <w:b/>
                <w:bCs/>
                <w:color w:val="FF0000"/>
                <w:kern w:val="0"/>
                <w:lang w:eastAsia="sl-SI"/>
                <w14:ligatures w14:val="none"/>
              </w:rPr>
              <w:t>667.000</w:t>
            </w:r>
          </w:p>
        </w:tc>
      </w:tr>
    </w:tbl>
    <w:p w14:paraId="4963EAE1" w14:textId="77777777" w:rsidR="00930748" w:rsidRDefault="00930748"/>
    <w:sectPr w:rsidR="00930748" w:rsidSect="00A271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21"/>
    <w:rsid w:val="00492356"/>
    <w:rsid w:val="00930748"/>
    <w:rsid w:val="00A27121"/>
    <w:rsid w:val="00E4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BC04E"/>
  <w15:chartTrackingRefBased/>
  <w15:docId w15:val="{ED767D68-87CD-437E-AECB-0B52E550E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</Words>
  <Characters>536</Characters>
  <Application>Microsoft Office Word</Application>
  <DocSecurity>0</DocSecurity>
  <Lines>4</Lines>
  <Paragraphs>1</Paragraphs>
  <ScaleCrop>false</ScaleCrop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Zrinski Gonter</dc:creator>
  <cp:keywords/>
  <dc:description/>
  <cp:lastModifiedBy>Martina Zrinski Gonter</cp:lastModifiedBy>
  <cp:revision>2</cp:revision>
  <dcterms:created xsi:type="dcterms:W3CDTF">2024-09-26T10:47:00Z</dcterms:created>
  <dcterms:modified xsi:type="dcterms:W3CDTF">2024-09-26T10:49:00Z</dcterms:modified>
</cp:coreProperties>
</file>